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#9</w:t>
      </w:r>
      <w:r>
        <w:rPr>
          <w:rFonts w:hint="eastAsia"/>
          <w:b/>
          <w:sz w:val="24"/>
          <w:lang w:val="en-US" w:eastAsia="zh-CN"/>
        </w:rPr>
        <w:t>8</w:t>
      </w:r>
      <w:r>
        <w:rPr>
          <w:b/>
          <w:sz w:val="24"/>
        </w:rPr>
        <w:t>-e</w:t>
      </w:r>
      <w:r>
        <w:rPr>
          <w:b/>
          <w:sz w:val="24"/>
        </w:rPr>
        <w:tab/>
      </w:r>
      <w:r>
        <w:rPr>
          <w:b/>
          <w:sz w:val="24"/>
        </w:rPr>
        <w:t>RP-2</w:t>
      </w:r>
      <w:r>
        <w:rPr>
          <w:b/>
          <w:sz w:val="24"/>
          <w:lang w:val="en-US"/>
        </w:rPr>
        <w:t>2</w:t>
      </w:r>
      <w:r>
        <w:rPr>
          <w:rFonts w:hint="eastAsia"/>
          <w:b/>
          <w:sz w:val="24"/>
          <w:lang w:val="en-US"/>
        </w:rPr>
        <w:t>3068</w:t>
      </w:r>
    </w:p>
    <w:p>
      <w:pPr>
        <w:pStyle w:val="138"/>
        <w:tabs>
          <w:tab w:val="right" w:pos="9639"/>
        </w:tabs>
        <w:spacing w:after="0"/>
        <w:outlineLvl w:val="0"/>
        <w:rPr>
          <w:b/>
          <w:sz w:val="24"/>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Pr>
          <w:b/>
          <w:sz w:val="24"/>
          <w:lang w:val="en-US"/>
        </w:rPr>
        <w:t>2</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RAN slicing for NR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NR_slice-UEConTest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val="en-US"/>
              </w:rPr>
            </w:pPr>
            <w:r>
              <w:rPr>
                <w:rFonts w:hint="eastAsia" w:ascii="Arial" w:hAnsi="Arial" w:cs="Arial"/>
                <w:lang w:eastAsia="ja-JP"/>
              </w:rPr>
              <w:fldChar w:fldCharType="begin"/>
            </w:r>
            <w:r>
              <w:rPr>
                <w:rFonts w:hint="eastAsia" w:ascii="Arial" w:hAnsi="Arial" w:cs="Arial"/>
                <w:lang w:eastAsia="ja-JP"/>
              </w:rPr>
              <w:instrText xml:space="preserve"> HYPERLINK "https://www.3gpp.org/ftp/TSG_RAN/TSG_RAN/TSGR_97e/Docs/RP-222118.zip" </w:instrText>
            </w:r>
            <w:r>
              <w:rPr>
                <w:rFonts w:hint="eastAsia" w:ascii="Arial" w:hAnsi="Arial" w:cs="Arial"/>
                <w:lang w:eastAsia="ja-JP"/>
              </w:rPr>
              <w:fldChar w:fldCharType="separate"/>
            </w:r>
            <w:r>
              <w:rPr>
                <w:rStyle w:val="57"/>
                <w:rFonts w:hint="eastAsia" w:ascii="Arial" w:hAnsi="Arial" w:cs="Arial"/>
                <w:lang w:eastAsia="ja-JP"/>
              </w:rPr>
              <w:t>RP-22</w:t>
            </w:r>
            <w:r>
              <w:rPr>
                <w:rStyle w:val="57"/>
                <w:rFonts w:hint="eastAsia" w:ascii="Arial" w:hAnsi="Arial" w:cs="Arial"/>
                <w:lang w:val="en-US"/>
              </w:rPr>
              <w:t>2118</w:t>
            </w:r>
            <w:r>
              <w:rPr>
                <w:rFonts w:hint="eastAsia" w:ascii="Arial" w:hAnsi="Arial" w:cs="Arial"/>
                <w:lang w:eastAsia="ja-JP"/>
              </w:rPr>
              <w:fldChar w:fldCharType="end"/>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Sep.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13</w:t>
            </w:r>
            <w:r>
              <w:rPr>
                <w:rFonts w:ascii="Arial" w:hAnsi="Arial" w:eastAsia="Times New Roman"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yellow"/>
        </w:rPr>
      </w:pPr>
      <w:r>
        <w:rPr>
          <w:rFonts w:ascii="Arial" w:hAnsi="Arial" w:cs="Arial"/>
        </w:rPr>
        <w:t>Status after RAN5#9</w:t>
      </w:r>
      <w:r>
        <w:rPr>
          <w:rFonts w:ascii="Arial" w:hAnsi="Arial" w:cs="Arial"/>
          <w:lang w:val="en-US"/>
        </w:rPr>
        <w:t>7</w:t>
      </w:r>
      <w:r>
        <w:rPr>
          <w:rFonts w:ascii="Arial" w:hAnsi="Arial" w:cs="Arial"/>
        </w:rPr>
        <w:t xml:space="preserve"> (the details can be found in </w:t>
      </w:r>
      <w:r>
        <w:rPr>
          <w:rFonts w:ascii="Arial" w:hAnsi="Arial" w:cs="Arial"/>
          <w:lang w:eastAsia="ja-JP"/>
        </w:rPr>
        <w:t>R5-22</w:t>
      </w:r>
      <w:r>
        <w:rPr>
          <w:rFonts w:ascii="Arial" w:hAnsi="Arial" w:eastAsia="等线" w:cs="Arial"/>
          <w:bCs/>
          <w:lang w:val="en-US"/>
        </w:rPr>
        <w:t>6343</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13</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1</w:t>
      </w:r>
      <w:r>
        <w:rPr>
          <w:rFonts w:ascii="Arial" w:hAnsi="Arial" w:cs="Arial"/>
        </w:rPr>
        <w:t xml:space="preserve"> Tdoc w</w:t>
      </w:r>
      <w:r>
        <w:rPr>
          <w:rFonts w:ascii="Arial" w:hAnsi="Arial" w:cs="Arial"/>
          <w:lang w:val="en-US"/>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ascii="Arial" w:hAnsi="Arial" w:eastAsia="等线" w:cs="Arial"/>
          <w:bCs/>
          <w:lang w:val="en-US"/>
        </w:rPr>
        <w:t>226343</w:t>
      </w:r>
      <w:r>
        <w:rPr>
          <w:rFonts w:hint="eastAsia" w:ascii="Arial" w:hAnsi="Arial" w:eastAsia="等线" w:cs="Arial"/>
          <w:bCs/>
        </w:rPr>
        <w:tab/>
      </w:r>
      <w:r>
        <w:rPr>
          <w:rFonts w:ascii="Arial" w:hAnsi="Arial" w:eastAsia="等线" w:cs="Arial"/>
          <w:bCs/>
        </w:rPr>
        <w:t>WP Rel-17 NR_slice-UEConTest after RAN5#97</w:t>
      </w:r>
      <w:r>
        <w:rPr>
          <w:rFonts w:ascii="Arial" w:hAnsi="Arial" w:eastAsia="等线" w:cs="Arial"/>
          <w:bCs/>
          <w:lang w:val="en-US"/>
        </w:rPr>
        <w:t>, CMCC</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R5-226341</w:t>
      </w:r>
      <w:r>
        <w:rPr>
          <w:rFonts w:hint="eastAsia" w:ascii="Arial" w:hAnsi="Arial" w:eastAsia="等线" w:cs="Arial"/>
          <w:bCs/>
        </w:rPr>
        <w:t xml:space="preserve"> </w:t>
      </w:r>
      <w:r>
        <w:rPr>
          <w:rFonts w:hint="eastAsia" w:ascii="Arial" w:hAnsi="Arial" w:eastAsia="等线" w:cs="Arial"/>
          <w:bCs/>
        </w:rPr>
        <w:tab/>
      </w:r>
      <w:r>
        <w:rPr>
          <w:rFonts w:ascii="Arial" w:hAnsi="Arial" w:eastAsia="等线" w:cs="Arial"/>
          <w:bCs/>
        </w:rPr>
        <w:t>Revised WID - UE Conformance - Enhancement of RAN slicing for NR plus CT1 aspects</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R5-227542</w:t>
      </w:r>
      <w:r>
        <w:rPr>
          <w:rFonts w:hint="eastAsia" w:ascii="Arial" w:hAnsi="Arial" w:eastAsia="Times New Roman" w:cs="Arial"/>
          <w:lang w:eastAsia="ja-JP"/>
        </w:rPr>
        <w:tab/>
      </w:r>
      <w:r>
        <w:rPr>
          <w:rFonts w:ascii="Arial" w:hAnsi="Arial" w:eastAsia="Times New Roman" w:cs="Arial"/>
          <w:lang w:eastAsia="ja-JP"/>
        </w:rPr>
        <w:t>Update of information elements for slice specific RACH configuration</w:t>
      </w:r>
      <w:r>
        <w:rPr>
          <w:rFonts w:ascii="Arial" w:hAnsi="Arial" w:eastAsia="等线" w:cs="Arial"/>
          <w:bCs/>
          <w:lang w:val="en-US"/>
        </w:rPr>
        <w:t>, CMCC</w:t>
      </w:r>
      <w:r>
        <w:rPr>
          <w:rFonts w:hint="eastAsia" w:ascii="Arial" w:hAnsi="Arial" w:eastAsia="等线" w:cs="Arial"/>
          <w:bCs/>
          <w:lang w:val="en-US" w:eastAsia="zh-CN"/>
        </w:rPr>
        <w:t>, Ericsson</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5EE43A9"/>
    <w:multiLevelType w:val="singleLevel"/>
    <w:tmpl w:val="55EE43A9"/>
    <w:lvl w:ilvl="0" w:tentative="0">
      <w:start w:val="1"/>
      <w:numFmt w:val="decimal"/>
      <w:lvlText w:val="[%1]"/>
      <w:lvlJc w:val="left"/>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6"/>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4B25"/>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11B9"/>
    <w:rsid w:val="006E3F11"/>
    <w:rsid w:val="006E6548"/>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63097"/>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E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1717"/>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0F17"/>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2AD6"/>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779B7"/>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51B6524"/>
    <w:rsid w:val="06A10A65"/>
    <w:rsid w:val="08B274C8"/>
    <w:rsid w:val="0B494DAE"/>
    <w:rsid w:val="0BBF7A70"/>
    <w:rsid w:val="14D138AC"/>
    <w:rsid w:val="16212C04"/>
    <w:rsid w:val="19C146C7"/>
    <w:rsid w:val="1B0B1557"/>
    <w:rsid w:val="1D4F749A"/>
    <w:rsid w:val="1F133288"/>
    <w:rsid w:val="1FE467C0"/>
    <w:rsid w:val="21350A90"/>
    <w:rsid w:val="237E46CD"/>
    <w:rsid w:val="24EE398D"/>
    <w:rsid w:val="26CE2D7A"/>
    <w:rsid w:val="27562BD4"/>
    <w:rsid w:val="2AB434D5"/>
    <w:rsid w:val="2CCD2979"/>
    <w:rsid w:val="313A06AF"/>
    <w:rsid w:val="31C07DBC"/>
    <w:rsid w:val="33002AF9"/>
    <w:rsid w:val="393C45E1"/>
    <w:rsid w:val="3F6149F6"/>
    <w:rsid w:val="40E81AD5"/>
    <w:rsid w:val="40F83D6F"/>
    <w:rsid w:val="43A0048F"/>
    <w:rsid w:val="46236A8D"/>
    <w:rsid w:val="4A5261B8"/>
    <w:rsid w:val="4B6F7963"/>
    <w:rsid w:val="4BB12314"/>
    <w:rsid w:val="4C1E56D3"/>
    <w:rsid w:val="4D062DDB"/>
    <w:rsid w:val="4D5D09D7"/>
    <w:rsid w:val="52C44780"/>
    <w:rsid w:val="53576CAF"/>
    <w:rsid w:val="561A7755"/>
    <w:rsid w:val="57224BB7"/>
    <w:rsid w:val="57702CB2"/>
    <w:rsid w:val="5CC71C59"/>
    <w:rsid w:val="5CEA2DE7"/>
    <w:rsid w:val="69BB64D3"/>
    <w:rsid w:val="69E22614"/>
    <w:rsid w:val="6A121FE8"/>
    <w:rsid w:val="6B3718FA"/>
    <w:rsid w:val="6E404384"/>
    <w:rsid w:val="74F41477"/>
    <w:rsid w:val="7AC43754"/>
    <w:rsid w:val="7B67478C"/>
    <w:rsid w:val="7B8029AE"/>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DFC524-616A-403C-A2A9-91BD7AB7E476}">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661</Words>
  <Characters>3772</Characters>
  <Lines>31</Lines>
  <Paragraphs>8</Paragraphs>
  <TotalTime>3</TotalTime>
  <ScaleCrop>false</ScaleCrop>
  <LinksUpToDate>false</LinksUpToDate>
  <CharactersWithSpaces>4425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2022-11-17T12:26:00Z</dcterms:created>
  <dc:creator>Joern Krause</dc:creator>
  <cp:lastModifiedBy>cmcc</cp:lastModifiedBy>
  <dcterms:modified xsi:type="dcterms:W3CDTF">2022-12-02T06:29:07Z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